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Pr="00FA46E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0D51">
        <w:rPr>
          <w:rFonts w:ascii="Times New Roman" w:hAnsi="Times New Roman" w:cs="Times New Roman"/>
          <w:b/>
          <w:sz w:val="32"/>
          <w:szCs w:val="32"/>
        </w:rPr>
        <w:t>28</w:t>
      </w:r>
      <w:r w:rsidR="00FA46E7">
        <w:rPr>
          <w:rFonts w:ascii="Times New Roman" w:hAnsi="Times New Roman" w:cs="Times New Roman"/>
          <w:b/>
          <w:sz w:val="32"/>
          <w:szCs w:val="32"/>
        </w:rPr>
        <w:t>.11.2022</w:t>
      </w:r>
    </w:p>
    <w:p w:rsidR="00EE6437" w:rsidRPr="00BE1CE0" w:rsidRDefault="002F0D51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A46E7">
        <w:rPr>
          <w:rFonts w:ascii="Times New Roman" w:hAnsi="Times New Roman" w:cs="Times New Roman"/>
          <w:b/>
          <w:sz w:val="28"/>
          <w:szCs w:val="28"/>
        </w:rPr>
        <w:t>.11.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proofErr w:type="spellStart"/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FA05F6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A41">
        <w:rPr>
          <w:rFonts w:ascii="Times New Roman" w:hAnsi="Times New Roman"/>
          <w:sz w:val="28"/>
          <w:szCs w:val="28"/>
        </w:rPr>
        <w:t>Рассмотрение уведомлени</w:t>
      </w:r>
      <w:r w:rsidR="00815782">
        <w:rPr>
          <w:rFonts w:ascii="Times New Roman" w:hAnsi="Times New Roman"/>
          <w:sz w:val="28"/>
          <w:szCs w:val="28"/>
        </w:rPr>
        <w:t>я</w:t>
      </w:r>
      <w:r w:rsidRPr="0067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госслужащ</w:t>
      </w:r>
      <w:r w:rsidR="00815782">
        <w:rPr>
          <w:rFonts w:ascii="Times New Roman" w:hAnsi="Times New Roman"/>
          <w:sz w:val="28"/>
          <w:szCs w:val="28"/>
        </w:rPr>
        <w:t>его</w:t>
      </w:r>
      <w:r w:rsidRPr="00677A4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интересов:</w:t>
      </w:r>
    </w:p>
    <w:p w:rsidR="00FA05F6" w:rsidRDefault="002F0D51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Специалиста-эксперта</w:t>
      </w:r>
    </w:p>
    <w:p w:rsidR="00FA05F6" w:rsidRPr="00E1219E" w:rsidRDefault="00FA05F6" w:rsidP="00FA0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815782" w:rsidRPr="00815782" w:rsidRDefault="006E6A26" w:rsidP="0081578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5782">
        <w:rPr>
          <w:rFonts w:ascii="Times New Roman" w:hAnsi="Times New Roman"/>
          <w:sz w:val="28"/>
          <w:szCs w:val="28"/>
        </w:rPr>
        <w:t>Г</w:t>
      </w:r>
      <w:r w:rsidR="00FA05F6" w:rsidRPr="00815782">
        <w:rPr>
          <w:rFonts w:ascii="Times New Roman" w:hAnsi="Times New Roman"/>
          <w:sz w:val="28"/>
          <w:szCs w:val="28"/>
        </w:rPr>
        <w:t>осударственны</w:t>
      </w:r>
      <w:r w:rsidR="002F0D51" w:rsidRPr="00815782">
        <w:rPr>
          <w:rFonts w:ascii="Times New Roman" w:hAnsi="Times New Roman"/>
          <w:sz w:val="28"/>
          <w:szCs w:val="28"/>
        </w:rPr>
        <w:t>й</w:t>
      </w:r>
      <w:r w:rsidR="00FA05F6" w:rsidRPr="00815782">
        <w:rPr>
          <w:rFonts w:ascii="Times New Roman" w:hAnsi="Times New Roman"/>
          <w:sz w:val="28"/>
          <w:szCs w:val="28"/>
        </w:rPr>
        <w:t xml:space="preserve"> граждански</w:t>
      </w:r>
      <w:r w:rsidR="002F0D51" w:rsidRPr="00815782">
        <w:rPr>
          <w:rFonts w:ascii="Times New Roman" w:hAnsi="Times New Roman"/>
          <w:sz w:val="28"/>
          <w:szCs w:val="28"/>
        </w:rPr>
        <w:t>й</w:t>
      </w:r>
      <w:r w:rsidR="00FA05F6" w:rsidRPr="00815782">
        <w:rPr>
          <w:rFonts w:ascii="Times New Roman" w:hAnsi="Times New Roman"/>
          <w:sz w:val="28"/>
          <w:szCs w:val="28"/>
        </w:rPr>
        <w:t xml:space="preserve"> служащи</w:t>
      </w:r>
      <w:r w:rsidR="002F0D51" w:rsidRPr="00815782">
        <w:rPr>
          <w:rFonts w:ascii="Times New Roman" w:hAnsi="Times New Roman"/>
          <w:sz w:val="28"/>
          <w:szCs w:val="28"/>
        </w:rPr>
        <w:t>й</w:t>
      </w:r>
      <w:r w:rsidR="00FA05F6" w:rsidRPr="00815782">
        <w:rPr>
          <w:rFonts w:ascii="Times New Roman" w:hAnsi="Times New Roman"/>
          <w:sz w:val="28"/>
          <w:szCs w:val="28"/>
        </w:rPr>
        <w:t>, находящи</w:t>
      </w:r>
      <w:r w:rsidR="002F0D51" w:rsidRPr="00815782">
        <w:rPr>
          <w:rFonts w:ascii="Times New Roman" w:hAnsi="Times New Roman"/>
          <w:sz w:val="28"/>
          <w:szCs w:val="28"/>
        </w:rPr>
        <w:t>йся</w:t>
      </w:r>
      <w:r w:rsidR="00FA05F6" w:rsidRPr="00815782">
        <w:rPr>
          <w:rFonts w:ascii="Times New Roman" w:hAnsi="Times New Roman"/>
          <w:sz w:val="28"/>
          <w:szCs w:val="28"/>
        </w:rPr>
        <w:t xml:space="preserve"> в близком родстве (свойстве) не наруша</w:t>
      </w:r>
      <w:r w:rsidR="002F0D51" w:rsidRPr="00815782">
        <w:rPr>
          <w:rFonts w:ascii="Times New Roman" w:hAnsi="Times New Roman"/>
          <w:sz w:val="28"/>
          <w:szCs w:val="28"/>
        </w:rPr>
        <w:t>е</w:t>
      </w:r>
      <w:r w:rsidR="00FA05F6" w:rsidRPr="00815782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федеральным государственным гражданским</w:t>
      </w:r>
      <w:r w:rsidR="002F0D51" w:rsidRPr="00815782">
        <w:rPr>
          <w:rFonts w:ascii="Times New Roman" w:hAnsi="Times New Roman"/>
          <w:sz w:val="28"/>
          <w:szCs w:val="28"/>
        </w:rPr>
        <w:t xml:space="preserve"> </w:t>
      </w:r>
      <w:r w:rsidR="00FA05F6" w:rsidRPr="00815782">
        <w:rPr>
          <w:rFonts w:ascii="Times New Roman" w:hAnsi="Times New Roman"/>
          <w:sz w:val="28"/>
          <w:szCs w:val="28"/>
        </w:rPr>
        <w:t xml:space="preserve">служащим </w:t>
      </w:r>
      <w:proofErr w:type="spellStart"/>
      <w:r w:rsidR="00FA05F6" w:rsidRPr="00815782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FA05F6" w:rsidRPr="00815782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должностных обязанностей государственн</w:t>
      </w:r>
      <w:r w:rsidR="002F0D51" w:rsidRPr="00815782">
        <w:rPr>
          <w:rFonts w:ascii="Times New Roman" w:hAnsi="Times New Roman"/>
          <w:sz w:val="28"/>
          <w:szCs w:val="28"/>
        </w:rPr>
        <w:t>ого</w:t>
      </w:r>
      <w:r w:rsidR="00FA05F6" w:rsidRPr="00815782">
        <w:rPr>
          <w:rFonts w:ascii="Times New Roman" w:hAnsi="Times New Roman"/>
          <w:sz w:val="28"/>
          <w:szCs w:val="28"/>
        </w:rPr>
        <w:t xml:space="preserve"> гражданск</w:t>
      </w:r>
      <w:r w:rsidR="002F0D51" w:rsidRPr="00815782">
        <w:rPr>
          <w:rFonts w:ascii="Times New Roman" w:hAnsi="Times New Roman"/>
          <w:sz w:val="28"/>
          <w:szCs w:val="28"/>
        </w:rPr>
        <w:t>ого</w:t>
      </w:r>
      <w:r w:rsidR="00FA05F6" w:rsidRPr="00815782">
        <w:rPr>
          <w:rFonts w:ascii="Times New Roman" w:hAnsi="Times New Roman"/>
          <w:sz w:val="28"/>
          <w:szCs w:val="28"/>
        </w:rPr>
        <w:t xml:space="preserve"> служащ</w:t>
      </w:r>
      <w:r w:rsidR="002F0D51" w:rsidRPr="00815782">
        <w:rPr>
          <w:rFonts w:ascii="Times New Roman" w:hAnsi="Times New Roman"/>
          <w:sz w:val="28"/>
          <w:szCs w:val="28"/>
        </w:rPr>
        <w:t>его</w:t>
      </w:r>
      <w:r w:rsidR="00FA05F6" w:rsidRPr="00815782">
        <w:rPr>
          <w:rFonts w:ascii="Times New Roman" w:hAnsi="Times New Roman"/>
          <w:sz w:val="28"/>
          <w:szCs w:val="28"/>
        </w:rPr>
        <w:t>, находящ</w:t>
      </w:r>
      <w:r w:rsidR="002F0D51" w:rsidRPr="00815782">
        <w:rPr>
          <w:rFonts w:ascii="Times New Roman" w:hAnsi="Times New Roman"/>
          <w:sz w:val="28"/>
          <w:szCs w:val="28"/>
        </w:rPr>
        <w:t>егося</w:t>
      </w:r>
      <w:r w:rsidR="00FA05F6" w:rsidRPr="00815782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  <w:r w:rsidR="00815782" w:rsidRPr="00815782">
        <w:rPr>
          <w:rFonts w:ascii="Times New Roman" w:hAnsi="Times New Roman"/>
          <w:sz w:val="28"/>
          <w:szCs w:val="28"/>
        </w:rPr>
        <w:t xml:space="preserve"> </w:t>
      </w:r>
    </w:p>
    <w:p w:rsidR="00815782" w:rsidRPr="00815782" w:rsidRDefault="00815782" w:rsidP="00815782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782"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 w:rsidRPr="00815782">
        <w:rPr>
          <w:rFonts w:ascii="Times New Roman" w:hAnsi="Times New Roman"/>
          <w:sz w:val="28"/>
          <w:szCs w:val="28"/>
        </w:rPr>
        <w:t xml:space="preserve"> Комиссией установлено, что родственник  госслужащ</w:t>
      </w:r>
      <w:r>
        <w:rPr>
          <w:rFonts w:ascii="Times New Roman" w:hAnsi="Times New Roman"/>
          <w:sz w:val="28"/>
          <w:szCs w:val="28"/>
        </w:rPr>
        <w:t>его</w:t>
      </w:r>
      <w:r w:rsidRPr="00815782">
        <w:rPr>
          <w:rFonts w:ascii="Times New Roman" w:hAnsi="Times New Roman"/>
          <w:sz w:val="28"/>
          <w:szCs w:val="28"/>
        </w:rPr>
        <w:t>, заключивши</w:t>
      </w:r>
      <w:r>
        <w:rPr>
          <w:rFonts w:ascii="Times New Roman" w:hAnsi="Times New Roman"/>
          <w:sz w:val="28"/>
          <w:szCs w:val="28"/>
        </w:rPr>
        <w:t>й</w:t>
      </w:r>
      <w:r w:rsidRPr="00815782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15782">
        <w:rPr>
          <w:rFonts w:ascii="Times New Roman" w:hAnsi="Times New Roman"/>
          <w:sz w:val="28"/>
          <w:szCs w:val="28"/>
        </w:rPr>
        <w:t xml:space="preserve"> статистическ</w:t>
      </w:r>
      <w:r>
        <w:rPr>
          <w:rFonts w:ascii="Times New Roman" w:hAnsi="Times New Roman"/>
          <w:sz w:val="28"/>
          <w:szCs w:val="28"/>
        </w:rPr>
        <w:t>ого</w:t>
      </w:r>
      <w:r w:rsidRPr="00815782">
        <w:rPr>
          <w:rFonts w:ascii="Times New Roman" w:hAnsi="Times New Roman"/>
          <w:sz w:val="28"/>
          <w:szCs w:val="28"/>
        </w:rPr>
        <w:t xml:space="preserve"> наблюдени</w:t>
      </w:r>
      <w:r>
        <w:rPr>
          <w:rFonts w:ascii="Times New Roman" w:hAnsi="Times New Roman"/>
          <w:sz w:val="28"/>
          <w:szCs w:val="28"/>
        </w:rPr>
        <w:t>я</w:t>
      </w:r>
      <w:r w:rsidRPr="00815782">
        <w:rPr>
          <w:rFonts w:ascii="Times New Roman" w:hAnsi="Times New Roman"/>
          <w:sz w:val="28"/>
          <w:szCs w:val="28"/>
        </w:rPr>
        <w:t>, не буд</w:t>
      </w:r>
      <w:r>
        <w:rPr>
          <w:rFonts w:ascii="Times New Roman" w:hAnsi="Times New Roman"/>
          <w:sz w:val="28"/>
          <w:szCs w:val="28"/>
        </w:rPr>
        <w:t>е</w:t>
      </w:r>
      <w:r w:rsidRPr="00815782">
        <w:rPr>
          <w:rFonts w:ascii="Times New Roman" w:hAnsi="Times New Roman"/>
          <w:sz w:val="28"/>
          <w:szCs w:val="28"/>
        </w:rPr>
        <w:t>т находиться в непосредственной подчиненности у</w:t>
      </w:r>
      <w:r>
        <w:rPr>
          <w:rFonts w:ascii="Times New Roman" w:hAnsi="Times New Roman"/>
          <w:sz w:val="28"/>
          <w:szCs w:val="28"/>
        </w:rPr>
        <w:t xml:space="preserve"> специалиста-эксперта. </w:t>
      </w:r>
      <w:proofErr w:type="gramStart"/>
      <w:r w:rsidRPr="00815782">
        <w:rPr>
          <w:rFonts w:ascii="Times New Roman" w:hAnsi="Times New Roman"/>
          <w:sz w:val="28"/>
          <w:szCs w:val="28"/>
        </w:rPr>
        <w:t>На добросовестное выполнение госслужащи</w:t>
      </w:r>
      <w:r>
        <w:rPr>
          <w:rFonts w:ascii="Times New Roman" w:hAnsi="Times New Roman"/>
          <w:sz w:val="28"/>
          <w:szCs w:val="28"/>
        </w:rPr>
        <w:t>м</w:t>
      </w:r>
      <w:r w:rsidRPr="0081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815782">
        <w:rPr>
          <w:rFonts w:ascii="Times New Roman" w:hAnsi="Times New Roman"/>
          <w:sz w:val="28"/>
          <w:szCs w:val="28"/>
        </w:rPr>
        <w:t xml:space="preserve"> должностных обязанностей участие родственник</w:t>
      </w:r>
      <w:r>
        <w:rPr>
          <w:rFonts w:ascii="Times New Roman" w:hAnsi="Times New Roman"/>
          <w:sz w:val="28"/>
          <w:szCs w:val="28"/>
        </w:rPr>
        <w:t>а</w:t>
      </w:r>
      <w:r w:rsidRPr="00815782">
        <w:rPr>
          <w:rFonts w:ascii="Times New Roman" w:hAnsi="Times New Roman"/>
          <w:sz w:val="28"/>
          <w:szCs w:val="28"/>
        </w:rPr>
        <w:t xml:space="preserve"> (свойственник</w:t>
      </w:r>
      <w:r>
        <w:rPr>
          <w:rFonts w:ascii="Times New Roman" w:hAnsi="Times New Roman"/>
          <w:sz w:val="28"/>
          <w:szCs w:val="28"/>
        </w:rPr>
        <w:t>а</w:t>
      </w:r>
      <w:r w:rsidRPr="00815782">
        <w:rPr>
          <w:rFonts w:ascii="Times New Roman" w:hAnsi="Times New Roman"/>
          <w:sz w:val="28"/>
          <w:szCs w:val="28"/>
        </w:rPr>
        <w:t>)  в проведении статистических наблюдений не скажется).</w:t>
      </w:r>
      <w:proofErr w:type="gramEnd"/>
    </w:p>
    <w:p w:rsidR="00FA05F6" w:rsidRPr="00677A41" w:rsidRDefault="00FA05F6" w:rsidP="00FA05F6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A05F6" w:rsidRPr="00587774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4453A" w:rsidRPr="00FA46E7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07" w:rsidRDefault="00006D07" w:rsidP="00E27398">
      <w:pPr>
        <w:spacing w:after="0" w:line="240" w:lineRule="auto"/>
      </w:pPr>
      <w:r>
        <w:separator/>
      </w:r>
    </w:p>
  </w:endnote>
  <w:end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07" w:rsidRDefault="00006D07" w:rsidP="00E27398">
      <w:pPr>
        <w:spacing w:after="0" w:line="240" w:lineRule="auto"/>
      </w:pPr>
      <w:r>
        <w:separator/>
      </w:r>
    </w:p>
  </w:footnote>
  <w:foot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82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657CC"/>
    <w:multiLevelType w:val="hybridMultilevel"/>
    <w:tmpl w:val="EED2AEE8"/>
    <w:lvl w:ilvl="0" w:tplc="00925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0D51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40588"/>
    <w:rsid w:val="00541592"/>
    <w:rsid w:val="00544DD0"/>
    <w:rsid w:val="00587774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15782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3142-2C77-48D4-B130-6B6531AE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2</cp:revision>
  <cp:lastPrinted>2014-04-08T02:28:00Z</cp:lastPrinted>
  <dcterms:created xsi:type="dcterms:W3CDTF">2023-07-05T07:44:00Z</dcterms:created>
  <dcterms:modified xsi:type="dcterms:W3CDTF">2023-07-05T07:44:00Z</dcterms:modified>
</cp:coreProperties>
</file>